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1E" w:rsidRPr="0047421C" w:rsidRDefault="00641569" w:rsidP="0047421C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</w:rPr>
        <w:t>Протокол</w:t>
      </w:r>
      <w:r w:rsidR="0047421C">
        <w:rPr>
          <w:rFonts w:ascii="Times New Roman" w:hAnsi="Times New Roman" w:cs="Times New Roman"/>
          <w:sz w:val="24"/>
          <w:szCs w:val="28"/>
          <w:lang w:val="kk-KZ"/>
        </w:rPr>
        <w:t xml:space="preserve"> №3</w:t>
      </w:r>
    </w:p>
    <w:p w:rsidR="0087230D" w:rsidRPr="0047421C" w:rsidRDefault="00641569" w:rsidP="0047421C">
      <w:pPr>
        <w:jc w:val="center"/>
        <w:rPr>
          <w:rFonts w:ascii="Times New Roman" w:hAnsi="Times New Roman" w:cs="Times New Roman"/>
          <w:sz w:val="24"/>
          <w:szCs w:val="28"/>
        </w:rPr>
      </w:pPr>
      <w:r w:rsidRPr="0047421C">
        <w:rPr>
          <w:rFonts w:ascii="Times New Roman" w:hAnsi="Times New Roman" w:cs="Times New Roman"/>
          <w:sz w:val="24"/>
          <w:szCs w:val="28"/>
        </w:rPr>
        <w:t>общенационального родительского собрания</w:t>
      </w:r>
    </w:p>
    <w:p w:rsidR="0087230D" w:rsidRPr="0047421C" w:rsidRDefault="0087230D" w:rsidP="0047421C">
      <w:pPr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</w:rPr>
        <w:t>ОШ №11 с</w:t>
      </w:r>
      <w:proofErr w:type="gramStart"/>
      <w:r w:rsidRPr="0047421C">
        <w:rPr>
          <w:rFonts w:ascii="Times New Roman" w:hAnsi="Times New Roman" w:cs="Times New Roman"/>
          <w:sz w:val="24"/>
          <w:szCs w:val="28"/>
        </w:rPr>
        <w:t>.С</w:t>
      </w:r>
      <w:proofErr w:type="gramEnd"/>
      <w:r w:rsidRPr="0047421C">
        <w:rPr>
          <w:rFonts w:ascii="Times New Roman" w:hAnsi="Times New Roman" w:cs="Times New Roman"/>
          <w:sz w:val="24"/>
          <w:szCs w:val="28"/>
        </w:rPr>
        <w:t>еменовка</w:t>
      </w:r>
    </w:p>
    <w:p w:rsidR="00397D17" w:rsidRPr="0047421C" w:rsidRDefault="0058391E" w:rsidP="0047421C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b/>
          <w:sz w:val="24"/>
          <w:szCs w:val="28"/>
          <w:lang w:val="kk-KZ"/>
        </w:rPr>
        <w:t>«Образованная нация – качество обучения и семейные ценности»</w:t>
      </w:r>
    </w:p>
    <w:p w:rsidR="0047421C" w:rsidRDefault="0058391E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Дата проведения:15 мая 2018 г.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  </w:t>
      </w:r>
    </w:p>
    <w:p w:rsidR="0058391E" w:rsidRPr="0047421C" w:rsidRDefault="0087230D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Присутствовало: 45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родителей</w:t>
      </w:r>
    </w:p>
    <w:p w:rsidR="0058391E" w:rsidRPr="0047421C" w:rsidRDefault="0058391E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Тема : Образованная нация – качество обучения и семейные ценности</w:t>
      </w:r>
    </w:p>
    <w:p w:rsidR="0058391E" w:rsidRPr="0047421C" w:rsidRDefault="0058391E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На собрании присутствовали:родители ,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>главный спе</w:t>
      </w:r>
      <w:r w:rsidR="0047421C">
        <w:rPr>
          <w:rFonts w:ascii="Times New Roman" w:hAnsi="Times New Roman" w:cs="Times New Roman"/>
          <w:sz w:val="24"/>
          <w:szCs w:val="28"/>
          <w:lang w:val="kk-KZ"/>
        </w:rPr>
        <w:t xml:space="preserve">циалист по библиотечному фонду РОО 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>Мукашева Г.С., главный специалист Новоишимского с\о Мусина М.И.</w:t>
      </w:r>
      <w:r w:rsidR="008127B7" w:rsidRPr="0047421C">
        <w:rPr>
          <w:rFonts w:ascii="Times New Roman" w:hAnsi="Times New Roman" w:cs="Times New Roman"/>
          <w:sz w:val="24"/>
          <w:szCs w:val="28"/>
          <w:lang w:val="kk-KZ"/>
        </w:rPr>
        <w:t>,</w:t>
      </w:r>
      <w:r w:rsid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председатель родкомитета Ахметжанова К.К, 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 xml:space="preserve">члены попечительского совета школы, </w:t>
      </w:r>
      <w:r w:rsidR="008127B7" w:rsidRPr="0047421C">
        <w:rPr>
          <w:rFonts w:ascii="Times New Roman" w:hAnsi="Times New Roman" w:cs="Times New Roman"/>
          <w:sz w:val="24"/>
          <w:szCs w:val="28"/>
          <w:lang w:val="kk-KZ"/>
        </w:rPr>
        <w:t>педагоги школы.</w:t>
      </w:r>
    </w:p>
    <w:p w:rsidR="008127B7" w:rsidRPr="0047421C" w:rsidRDefault="008127B7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На повестке дня: </w:t>
      </w:r>
    </w:p>
    <w:p w:rsidR="008127B7" w:rsidRPr="0047421C" w:rsidRDefault="008127B7" w:rsidP="00474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«Успехи года»: достижения систем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>ы образования республики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,школы;</w:t>
      </w:r>
    </w:p>
    <w:p w:rsidR="008127B7" w:rsidRPr="0047421C" w:rsidRDefault="008127B7" w:rsidP="00474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Реализация программы  «Рухани жаңғыру» как основа  воспитания школьников;</w:t>
      </w:r>
    </w:p>
    <w:p w:rsidR="008127B7" w:rsidRPr="0047421C" w:rsidRDefault="008127B7" w:rsidP="00474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Итоговая аттестация  обучающихся 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9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классов и итоги учебного года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7421C" w:rsidRPr="0047421C">
        <w:rPr>
          <w:rFonts w:ascii="Times New Roman" w:hAnsi="Times New Roman" w:cs="Times New Roman"/>
          <w:sz w:val="24"/>
          <w:szCs w:val="28"/>
          <w:lang w:val="kk-KZ"/>
        </w:rPr>
        <w:t>и ц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ифровизация  учебного процесса;</w:t>
      </w:r>
    </w:p>
    <w:p w:rsidR="006B2E96" w:rsidRPr="0047421C" w:rsidRDefault="000B1310" w:rsidP="004742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Деятельность попе</w:t>
      </w:r>
      <w:r w:rsidR="008127B7" w:rsidRPr="0047421C">
        <w:rPr>
          <w:rFonts w:ascii="Times New Roman" w:hAnsi="Times New Roman" w:cs="Times New Roman"/>
          <w:sz w:val="24"/>
          <w:szCs w:val="28"/>
          <w:lang w:val="kk-KZ"/>
        </w:rPr>
        <w:t>чительских советов школ и усиление взаимодействия  семьи и школы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6B2E96" w:rsidRPr="0047421C" w:rsidRDefault="006B2E96" w:rsidP="0047421C">
      <w:pPr>
        <w:pStyle w:val="a3"/>
        <w:rPr>
          <w:rFonts w:ascii="Times New Roman" w:hAnsi="Times New Roman" w:cs="Times New Roman"/>
          <w:sz w:val="24"/>
          <w:szCs w:val="28"/>
          <w:lang w:val="kk-KZ"/>
        </w:rPr>
      </w:pPr>
    </w:p>
    <w:p w:rsidR="009529CB" w:rsidRPr="0047421C" w:rsidRDefault="00970FE7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І.</w:t>
      </w:r>
      <w:r w:rsidR="009529CB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По </w:t>
      </w:r>
      <w:r w:rsidR="003345D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п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ер</w:t>
      </w:r>
      <w:r w:rsidR="003345D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вому вопросу повестки дня 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>«Достижение  системы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 xml:space="preserve"> образования Республики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>,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>школы» выст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>упил</w:t>
      </w:r>
      <w:r w:rsidR="0087230D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директор шко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лы 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 xml:space="preserve"> ОШ №11 с.Семеновка Абдуалиев Талгат Зейнел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>лович.</w:t>
      </w:r>
    </w:p>
    <w:p w:rsidR="006B2E96" w:rsidRPr="0047421C" w:rsidRDefault="006B2E96" w:rsidP="0047421C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lang w:val="kk-KZ" w:eastAsia="ru-RU"/>
        </w:rPr>
      </w:pPr>
      <w:r w:rsidRPr="0047421C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Родительское собрание посвящается</w:t>
      </w:r>
      <w:r w:rsidRPr="0047421C">
        <w:rPr>
          <w:rFonts w:ascii="Times New Roman" w:eastAsia="Times New Roman" w:hAnsi="Times New Roman" w:cs="Times New Roman"/>
          <w:b/>
          <w:i/>
          <w:color w:val="0070C0"/>
          <w:sz w:val="24"/>
          <w:szCs w:val="28"/>
          <w:lang w:eastAsia="ru-RU"/>
        </w:rPr>
        <w:t xml:space="preserve"> </w:t>
      </w:r>
      <w:r w:rsidRPr="0047421C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Международному дню семьи (15 мая). Этот праздник напоминает о том, как важна в современном мире каждая «ячейка общества».</w:t>
      </w:r>
    </w:p>
    <w:p w:rsidR="006B2E96" w:rsidRPr="0047421C" w:rsidRDefault="006B2E96" w:rsidP="0047421C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</w:pPr>
      <w:r w:rsidRPr="0047421C">
        <w:rPr>
          <w:rFonts w:ascii="Times New Roman" w:eastAsia="Times New Roman" w:hAnsi="Times New Roman" w:cs="Times New Roman"/>
          <w:color w:val="222222"/>
          <w:sz w:val="24"/>
          <w:szCs w:val="28"/>
          <w:lang w:eastAsia="ru-RU"/>
        </w:rPr>
        <w:t>Семья как основной элемент общества остается фактором стабильности и развития. Благодаря семье крепнет и развивается государство, растёт благосостояние народа. Благополучие семьи — мерило развития и прогресса страны.</w:t>
      </w:r>
    </w:p>
    <w:p w:rsidR="006B2E96" w:rsidRPr="0047421C" w:rsidRDefault="000B1310" w:rsidP="004742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Выступление сопро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>вождалось слайдовой презентацией  об успехах казахстанского образования и успехов наше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>й школы .В своем выступлении он подчеркнул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важность иницативы проведения общенационального родительского</w:t>
      </w:r>
      <w:r w:rsidR="001742A3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собрания,ведь ее цель вовлечен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ие родителей в обсуждение государственной образовательной </w:t>
      </w:r>
      <w:r w:rsidR="001742A3" w:rsidRPr="0047421C">
        <w:rPr>
          <w:rFonts w:ascii="Times New Roman" w:hAnsi="Times New Roman" w:cs="Times New Roman"/>
          <w:sz w:val="24"/>
          <w:szCs w:val="28"/>
          <w:lang w:val="kk-KZ"/>
        </w:rPr>
        <w:t>политики по внедрению обновленного</w:t>
      </w:r>
      <w:r w:rsidR="008D7AC4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содержания</w:t>
      </w:r>
      <w:r w:rsidR="001742A3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образования , то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1742A3" w:rsidRPr="0047421C">
        <w:rPr>
          <w:rFonts w:ascii="Times New Roman" w:hAnsi="Times New Roman" w:cs="Times New Roman"/>
          <w:sz w:val="24"/>
          <w:szCs w:val="28"/>
          <w:lang w:val="kk-KZ"/>
        </w:rPr>
        <w:t>есть это  родительское  собрание должно повысить эффективность взаимодействия  школы и семей учащихся. Тесное сотрудничество этих двух институтов  воспитания – школы и семьи-на современном этапе развития общества имеет приоритетное значение.</w:t>
      </w:r>
    </w:p>
    <w:p w:rsidR="006B2E96" w:rsidRPr="0047421C" w:rsidRDefault="006B2E96" w:rsidP="0047421C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47421C">
        <w:rPr>
          <w:rFonts w:ascii="Times New Roman" w:hAnsi="Times New Roman" w:cs="Times New Roman"/>
          <w:sz w:val="24"/>
          <w:szCs w:val="28"/>
        </w:rPr>
        <w:t>По охвату начальным образованием Казахстан занял 4-е место среди 137 стран мира.</w:t>
      </w:r>
    </w:p>
    <w:p w:rsidR="001F3453" w:rsidRDefault="006B2E96" w:rsidP="001E1FC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</w:rPr>
        <w:t>В рейтинге «Индекс человеческого развития» Казахстан занимает 56-е место из 188 государств.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6B2E96" w:rsidRPr="0047421C" w:rsidRDefault="006B2E96" w:rsidP="001E1FC7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47421C">
        <w:rPr>
          <w:rFonts w:ascii="Times New Roman" w:hAnsi="Times New Roman" w:cs="Times New Roman"/>
          <w:sz w:val="24"/>
          <w:szCs w:val="28"/>
        </w:rPr>
        <w:t>Охват детей 3-6 лет дошкольным воспитанием и обучением составляет 90,5%.</w:t>
      </w:r>
    </w:p>
    <w:p w:rsidR="006B2E96" w:rsidRPr="0047421C" w:rsidRDefault="006B2E96" w:rsidP="0047421C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  <w:r w:rsidRPr="0047421C">
        <w:rPr>
          <w:rFonts w:ascii="Times New Roman" w:hAnsi="Times New Roman" w:cs="Times New Roman"/>
          <w:sz w:val="24"/>
          <w:szCs w:val="28"/>
        </w:rPr>
        <w:t>По итогам престижных международных олимпиад казахстанская сборная команда среди школьников занимает 10-е место в мире.</w:t>
      </w:r>
    </w:p>
    <w:p w:rsidR="0087230D" w:rsidRPr="0047421C" w:rsidRDefault="0087230D" w:rsidP="0047421C">
      <w:pPr>
        <w:rPr>
          <w:rFonts w:ascii="Times New Roman" w:hAnsi="Times New Roman" w:cs="Times New Roman"/>
          <w:b/>
          <w:sz w:val="24"/>
          <w:szCs w:val="28"/>
        </w:rPr>
      </w:pPr>
    </w:p>
    <w:p w:rsidR="00ED472C" w:rsidRPr="0047421C" w:rsidRDefault="00970FE7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b/>
          <w:sz w:val="24"/>
          <w:szCs w:val="28"/>
          <w:lang w:val="kk-KZ"/>
        </w:rPr>
        <w:lastRenderedPageBreak/>
        <w:t>ІІ</w:t>
      </w:r>
      <w:r w:rsidR="000B1310" w:rsidRPr="0047421C">
        <w:rPr>
          <w:rFonts w:ascii="Times New Roman" w:hAnsi="Times New Roman" w:cs="Times New Roman"/>
          <w:b/>
          <w:sz w:val="24"/>
          <w:szCs w:val="28"/>
          <w:lang w:val="kk-KZ"/>
        </w:rPr>
        <w:t>.</w:t>
      </w:r>
      <w:r w:rsidR="00ED472C" w:rsidRPr="0047421C">
        <w:rPr>
          <w:rFonts w:ascii="Times New Roman" w:hAnsi="Times New Roman" w:cs="Times New Roman"/>
          <w:sz w:val="24"/>
          <w:szCs w:val="28"/>
          <w:lang w:val="kk-KZ"/>
        </w:rPr>
        <w:t>По второму вопросу повестки дня выступила заместитель директора по воспитательной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работе Суранчинова Карашаш Каироллиновна.</w:t>
      </w:r>
    </w:p>
    <w:p w:rsidR="001F3453" w:rsidRDefault="00ED472C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В своем выступ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лении она озна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комила с программой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«Рухани жаңғыру»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,которая принята в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нашей стране в качестве осно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вы воспитания. Выступление сопро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вождалось слайдовой презентацией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,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в которой отражались  основные моменты работы по этой программе в рамках нашей школы.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</w:p>
    <w:p w:rsidR="00970FE7" w:rsidRPr="0047421C" w:rsidRDefault="00970FE7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Целью  Программы «Рухани жаңғыру»,является модернизация общественного сознания, формиров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ание конкурентноспособной прагма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 xml:space="preserve">тичной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сильной,творче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ской,патриотичной личности един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ой нации, фундаментом успешного будущего которой является воспитание и культ знаний. </w:t>
      </w:r>
    </w:p>
    <w:p w:rsidR="00970FE7" w:rsidRPr="0047421C" w:rsidRDefault="00970FE7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ІІІ. По третьему 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вопросу повестки дня слово предо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ставлено заместителю ди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ректора по учебной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рабо</w:t>
      </w:r>
      <w:r w:rsidR="001E1FC7">
        <w:rPr>
          <w:rFonts w:ascii="Times New Roman" w:hAnsi="Times New Roman" w:cs="Times New Roman"/>
          <w:sz w:val="24"/>
          <w:szCs w:val="28"/>
          <w:lang w:val="kk-KZ"/>
        </w:rPr>
        <w:t>те Сатмуханбетовой  Гулим Умирсериковне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901809" w:rsidRPr="0047421C" w:rsidRDefault="000B1310" w:rsidP="004742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В своем выступлении она озна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>комила присутствующих с новым форматом текущей и итоговой аттестации учащихся</w:t>
      </w:r>
      <w:r w:rsidR="00824658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в ныешнем году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:1,2 5,7 классов ; 6,8 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классов и с государственн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>ой аттестацией  выпускников 9</w:t>
      </w:r>
      <w:r w:rsidR="00970FE7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классов</w:t>
      </w:r>
      <w:r w:rsidR="00824658" w:rsidRPr="0047421C">
        <w:rPr>
          <w:rFonts w:ascii="Times New Roman" w:hAnsi="Times New Roman" w:cs="Times New Roman"/>
          <w:sz w:val="24"/>
          <w:szCs w:val="28"/>
          <w:lang w:val="kk-KZ"/>
        </w:rPr>
        <w:t>.</w:t>
      </w:r>
      <w:r w:rsidR="0047421C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47421C" w:rsidRPr="0047421C">
        <w:rPr>
          <w:rStyle w:val="s0"/>
          <w:sz w:val="24"/>
          <w:szCs w:val="28"/>
          <w:lang w:val="kk-KZ"/>
        </w:rPr>
        <w:t>И</w:t>
      </w:r>
      <w:proofErr w:type="spellStart"/>
      <w:r w:rsidR="0047421C" w:rsidRPr="0047421C">
        <w:rPr>
          <w:rStyle w:val="s0"/>
          <w:sz w:val="24"/>
          <w:szCs w:val="28"/>
        </w:rPr>
        <w:t>то</w:t>
      </w:r>
      <w:r w:rsidR="0047421C">
        <w:rPr>
          <w:rStyle w:val="s0"/>
          <w:sz w:val="24"/>
          <w:szCs w:val="28"/>
        </w:rPr>
        <w:t>говые</w:t>
      </w:r>
      <w:proofErr w:type="spellEnd"/>
      <w:r w:rsidR="0047421C">
        <w:rPr>
          <w:rStyle w:val="s0"/>
          <w:sz w:val="24"/>
          <w:szCs w:val="28"/>
        </w:rPr>
        <w:t xml:space="preserve"> выпускные экзамены 9</w:t>
      </w:r>
      <w:r w:rsidR="0047421C">
        <w:rPr>
          <w:rStyle w:val="s0"/>
          <w:sz w:val="24"/>
          <w:szCs w:val="28"/>
          <w:lang w:val="kk-KZ"/>
        </w:rPr>
        <w:t xml:space="preserve"> </w:t>
      </w:r>
      <w:r w:rsidR="0047421C" w:rsidRPr="0047421C">
        <w:rPr>
          <w:rStyle w:val="s0"/>
          <w:sz w:val="24"/>
          <w:szCs w:val="28"/>
        </w:rPr>
        <w:t>классов - с 28 мая по 8 июня 2018 года, государственные выпускные экзамены - с 29 мая по 30 июня 2018 года.</w:t>
      </w:r>
      <w:r w:rsid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824658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Выступление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сопро</w:t>
      </w:r>
      <w:r w:rsidR="00824658" w:rsidRPr="0047421C">
        <w:rPr>
          <w:rFonts w:ascii="Times New Roman" w:hAnsi="Times New Roman" w:cs="Times New Roman"/>
          <w:sz w:val="24"/>
          <w:szCs w:val="28"/>
          <w:lang w:val="kk-KZ"/>
        </w:rPr>
        <w:t>вождалось  слайдовой презентацией.</w:t>
      </w:r>
      <w:r w:rsidR="00D47D9F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Так же она ознокомила 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 xml:space="preserve">о 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цифровизации учебного процесса, </w:t>
      </w:r>
      <w:r w:rsidR="00824658" w:rsidRPr="0047421C">
        <w:rPr>
          <w:rFonts w:ascii="Times New Roman" w:hAnsi="Times New Roman" w:cs="Times New Roman"/>
          <w:sz w:val="24"/>
          <w:szCs w:val="28"/>
          <w:lang w:val="kk-KZ"/>
        </w:rPr>
        <w:t>о новом формате оценив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ания учебных достижений 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>Күнделі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кКЗ и работы по порталу 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>Білім</w:t>
      </w:r>
      <w:r w:rsidR="001F3453">
        <w:rPr>
          <w:rFonts w:ascii="Times New Roman" w:hAnsi="Times New Roman" w:cs="Times New Roman"/>
          <w:sz w:val="24"/>
          <w:szCs w:val="28"/>
          <w:lang w:val="en-US"/>
        </w:rPr>
        <w:t>Land</w:t>
      </w:r>
      <w:r w:rsidRPr="0047421C">
        <w:rPr>
          <w:rFonts w:ascii="Times New Roman" w:hAnsi="Times New Roman" w:cs="Times New Roman"/>
          <w:sz w:val="24"/>
          <w:szCs w:val="28"/>
        </w:rPr>
        <w:t>.</w:t>
      </w:r>
      <w:r w:rsidR="00824658" w:rsidRPr="0047421C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70FE7" w:rsidRPr="0047421C" w:rsidRDefault="0047421C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І</w:t>
      </w:r>
      <w:r w:rsidR="00901809" w:rsidRPr="0047421C">
        <w:rPr>
          <w:rFonts w:ascii="Times New Roman" w:hAnsi="Times New Roman" w:cs="Times New Roman"/>
          <w:sz w:val="24"/>
          <w:szCs w:val="28"/>
          <w:lang w:val="kk-KZ"/>
        </w:rPr>
        <w:t>Ү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. 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П</w:t>
      </w:r>
      <w:r w:rsidR="00901809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о вопросу деятельности попечительских советов школы  и усиление взаимодействия семьи и школы  разъяснения 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>дал директор школы Абдуалиев Т.З.</w:t>
      </w:r>
      <w:r w:rsidR="001F3453">
        <w:rPr>
          <w:rFonts w:ascii="Times New Roman" w:hAnsi="Times New Roman" w:cs="Times New Roman"/>
          <w:sz w:val="24"/>
          <w:szCs w:val="28"/>
          <w:lang w:val="kk-KZ"/>
        </w:rPr>
        <w:t xml:space="preserve"> и член попичительского совета Жасарова Г.М.</w:t>
      </w:r>
    </w:p>
    <w:p w:rsidR="00901809" w:rsidRPr="0047421C" w:rsidRDefault="0047421C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Ознакомили родителей с </w:t>
      </w:r>
      <w:r w:rsidRPr="0047421C">
        <w:rPr>
          <w:rFonts w:ascii="Times New Roman" w:hAnsi="Times New Roman" w:cs="Times New Roman"/>
          <w:sz w:val="24"/>
          <w:szCs w:val="28"/>
        </w:rPr>
        <w:t>новой редакцией приказа Министра образования и науки Республики Казахстан от 27 июля 2017 года № 355 «Об утверждении Типовых правил организации работы Попечительского совета и порядок его избрания в организациях образования». Внесены дополнения приказом МОН РК от 08 февраля 2018 года № 43.</w:t>
      </w:r>
    </w:p>
    <w:p w:rsidR="001F3453" w:rsidRDefault="00901809" w:rsidP="0047421C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b/>
          <w:sz w:val="24"/>
          <w:szCs w:val="28"/>
          <w:lang w:val="kk-KZ"/>
        </w:rPr>
        <w:t>РЕШЕНИЕ :</w:t>
      </w:r>
      <w:r w:rsidR="001F3453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1F3453" w:rsidRPr="001F3453" w:rsidRDefault="00901809" w:rsidP="0047421C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1 </w:t>
      </w:r>
      <w:r w:rsidR="00632CE3" w:rsidRPr="0047421C">
        <w:rPr>
          <w:rFonts w:ascii="Times New Roman" w:hAnsi="Times New Roman" w:cs="Times New Roman"/>
          <w:sz w:val="24"/>
          <w:szCs w:val="28"/>
          <w:lang w:val="kk-KZ"/>
        </w:rPr>
        <w:t>Педагогическому коллективу школы усилить работу по повышению  качества обучения учащихся  через  освоение новых методик и приемов  обучения ,. повышения профессионального мастерства.</w:t>
      </w:r>
    </w:p>
    <w:p w:rsidR="00901809" w:rsidRPr="0047421C" w:rsidRDefault="00632CE3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2. Усилить работу по информатизации родителей и учащихся о Пр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о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>грамме «Тәрбие   және білім»,Программы модернизации общественного  сознания «Рухани жаңғыру»</w:t>
      </w:r>
      <w:r w:rsidR="000B1310" w:rsidRPr="0047421C">
        <w:rPr>
          <w:rFonts w:ascii="Times New Roman" w:hAnsi="Times New Roman" w:cs="Times New Roman"/>
          <w:sz w:val="24"/>
          <w:szCs w:val="28"/>
          <w:lang w:val="kk-KZ"/>
        </w:rPr>
        <w:t>.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Шире знакомить общественность и родителей учащихся с деятельностью школы  по внедрению данных программ.</w:t>
      </w:r>
    </w:p>
    <w:p w:rsidR="00632CE3" w:rsidRPr="0047421C" w:rsidRDefault="00632CE3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3.</w:t>
      </w:r>
      <w:r w:rsidR="00483590" w:rsidRPr="0047421C">
        <w:rPr>
          <w:rFonts w:ascii="Times New Roman" w:hAnsi="Times New Roman" w:cs="Times New Roman"/>
          <w:sz w:val="24"/>
          <w:szCs w:val="28"/>
          <w:lang w:val="kk-KZ"/>
        </w:rPr>
        <w:t>Провести организованное план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>овое завершение учебного года,</w:t>
      </w:r>
      <w:r w:rsidR="00483590" w:rsidRPr="0047421C">
        <w:rPr>
          <w:rFonts w:ascii="Times New Roman" w:hAnsi="Times New Roman" w:cs="Times New Roman"/>
          <w:sz w:val="24"/>
          <w:szCs w:val="28"/>
          <w:lang w:val="kk-KZ"/>
        </w:rPr>
        <w:t>итого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вой аттестации выпускников 9 </w:t>
      </w:r>
      <w:r w:rsidR="00483590" w:rsidRPr="0047421C">
        <w:rPr>
          <w:rFonts w:ascii="Times New Roman" w:hAnsi="Times New Roman" w:cs="Times New Roman"/>
          <w:sz w:val="24"/>
          <w:szCs w:val="28"/>
          <w:lang w:val="kk-KZ"/>
        </w:rPr>
        <w:t>классов.</w:t>
      </w:r>
    </w:p>
    <w:p w:rsidR="0042611A" w:rsidRPr="0047421C" w:rsidRDefault="00483590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t>4.</w:t>
      </w:r>
      <w:r w:rsidR="00583C1B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 С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целью формирования новых и востребов</w:t>
      </w:r>
      <w:r w:rsidR="00583C1B" w:rsidRPr="0047421C">
        <w:rPr>
          <w:rFonts w:ascii="Times New Roman" w:hAnsi="Times New Roman" w:cs="Times New Roman"/>
          <w:sz w:val="24"/>
          <w:szCs w:val="28"/>
          <w:lang w:val="kk-KZ"/>
        </w:rPr>
        <w:t>анных  ИТК навыков у школьников,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583C1B" w:rsidRPr="0047421C">
        <w:rPr>
          <w:rFonts w:ascii="Times New Roman" w:hAnsi="Times New Roman" w:cs="Times New Roman"/>
          <w:sz w:val="24"/>
          <w:szCs w:val="28"/>
          <w:lang w:val="kk-KZ"/>
        </w:rPr>
        <w:t>в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рамках цифровизации учебного процесса  в следующем учебном году пересмотреть программу предмета «Информатика» для 5-11 классов с учетом робототехники и актуальных языков програмирования</w:t>
      </w:r>
    </w:p>
    <w:p w:rsidR="00583C1B" w:rsidRPr="0047421C" w:rsidRDefault="00583C1B" w:rsidP="0047421C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47421C">
        <w:rPr>
          <w:rFonts w:ascii="Times New Roman" w:hAnsi="Times New Roman" w:cs="Times New Roman"/>
          <w:sz w:val="24"/>
          <w:szCs w:val="28"/>
          <w:lang w:val="kk-KZ"/>
        </w:rPr>
        <w:lastRenderedPageBreak/>
        <w:t>5. С целью усилени</w:t>
      </w:r>
      <w:r w:rsidR="003310B3"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я взаимодействия семьи и школы  усилить работу </w:t>
      </w:r>
      <w:r w:rsidRPr="0047421C">
        <w:rPr>
          <w:rFonts w:ascii="Times New Roman" w:hAnsi="Times New Roman" w:cs="Times New Roman"/>
          <w:sz w:val="24"/>
          <w:szCs w:val="28"/>
          <w:lang w:val="kk-KZ"/>
        </w:rPr>
        <w:t xml:space="preserve"> деятельности попечительских советов </w:t>
      </w:r>
      <w:r w:rsidR="003310B3" w:rsidRPr="0047421C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9529CB" w:rsidRPr="0047421C" w:rsidRDefault="009529CB" w:rsidP="0047421C">
      <w:pPr>
        <w:pStyle w:val="a3"/>
        <w:rPr>
          <w:rFonts w:ascii="Times New Roman" w:hAnsi="Times New Roman" w:cs="Times New Roman"/>
          <w:sz w:val="24"/>
          <w:szCs w:val="28"/>
          <w:lang w:val="kk-KZ"/>
        </w:rPr>
      </w:pPr>
    </w:p>
    <w:p w:rsidR="009529CB" w:rsidRPr="0047421C" w:rsidRDefault="009529CB" w:rsidP="0047421C">
      <w:pPr>
        <w:pStyle w:val="a3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p w:rsidR="009529CB" w:rsidRPr="0047421C" w:rsidRDefault="0047421C" w:rsidP="0047421C">
      <w:pPr>
        <w:pStyle w:val="a3"/>
        <w:ind w:left="284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>Председатель:                    Абдуалиев Т.З.</w:t>
      </w:r>
    </w:p>
    <w:p w:rsidR="006B2E96" w:rsidRPr="0047421C" w:rsidRDefault="001F3453" w:rsidP="0047421C">
      <w:pPr>
        <w:pStyle w:val="a3"/>
        <w:ind w:left="284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6B2E96" w:rsidRPr="0047421C">
        <w:rPr>
          <w:rFonts w:ascii="Times New Roman" w:hAnsi="Times New Roman" w:cs="Times New Roman"/>
          <w:sz w:val="24"/>
          <w:szCs w:val="28"/>
          <w:lang w:val="kk-KZ"/>
        </w:rPr>
        <w:t>Секретарь:                         Суранчинова К.К</w:t>
      </w:r>
    </w:p>
    <w:p w:rsidR="008127B7" w:rsidRPr="0047421C" w:rsidRDefault="008127B7" w:rsidP="004742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127B7" w:rsidRPr="0047421C" w:rsidSect="001742A3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A3CA7"/>
    <w:multiLevelType w:val="hybridMultilevel"/>
    <w:tmpl w:val="3FEA8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569"/>
    <w:rsid w:val="000B1310"/>
    <w:rsid w:val="001742A3"/>
    <w:rsid w:val="001E1FC7"/>
    <w:rsid w:val="001F3453"/>
    <w:rsid w:val="0021623B"/>
    <w:rsid w:val="003310B3"/>
    <w:rsid w:val="003345DD"/>
    <w:rsid w:val="00343D8C"/>
    <w:rsid w:val="003F2F58"/>
    <w:rsid w:val="0042611A"/>
    <w:rsid w:val="0047421C"/>
    <w:rsid w:val="00483590"/>
    <w:rsid w:val="00504828"/>
    <w:rsid w:val="00524DD5"/>
    <w:rsid w:val="00533314"/>
    <w:rsid w:val="0058391E"/>
    <w:rsid w:val="00583C1B"/>
    <w:rsid w:val="00632CE3"/>
    <w:rsid w:val="00641569"/>
    <w:rsid w:val="006B2E96"/>
    <w:rsid w:val="0072483D"/>
    <w:rsid w:val="007C7220"/>
    <w:rsid w:val="008127B7"/>
    <w:rsid w:val="00824658"/>
    <w:rsid w:val="00847994"/>
    <w:rsid w:val="0087230D"/>
    <w:rsid w:val="008816BE"/>
    <w:rsid w:val="0088467C"/>
    <w:rsid w:val="008D7AC4"/>
    <w:rsid w:val="00901809"/>
    <w:rsid w:val="009529CB"/>
    <w:rsid w:val="00970FE7"/>
    <w:rsid w:val="00994B49"/>
    <w:rsid w:val="00A2650B"/>
    <w:rsid w:val="00A84480"/>
    <w:rsid w:val="00C4129D"/>
    <w:rsid w:val="00D47D9F"/>
    <w:rsid w:val="00E25DB9"/>
    <w:rsid w:val="00ED0C29"/>
    <w:rsid w:val="00ED472C"/>
    <w:rsid w:val="00EF43D3"/>
    <w:rsid w:val="00F36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7B7"/>
    <w:pPr>
      <w:ind w:left="720"/>
      <w:contextualSpacing/>
    </w:pPr>
  </w:style>
  <w:style w:type="character" w:customStyle="1" w:styleId="s0">
    <w:name w:val="s0"/>
    <w:rsid w:val="0047421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cp:lastPrinted>2018-05-16T04:06:00Z</cp:lastPrinted>
  <dcterms:created xsi:type="dcterms:W3CDTF">2018-05-16T02:39:00Z</dcterms:created>
  <dcterms:modified xsi:type="dcterms:W3CDTF">2018-05-16T04:07:00Z</dcterms:modified>
</cp:coreProperties>
</file>